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AEB" w:rsidRDefault="001A0AEB" w:rsidP="001A0AEB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  <w:t xml:space="preserve">                                                                                               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N"/>
        </w:rPr>
        <w:t xml:space="preserve"> November, 2021</w:t>
      </w:r>
    </w:p>
    <w:p w:rsidR="001A0AEB" w:rsidRDefault="001A0AEB" w:rsidP="001A0AEB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en-IN"/>
        </w:rPr>
        <w:t>To</w:t>
      </w:r>
    </w:p>
    <w:p w:rsidR="001A0AEB" w:rsidRDefault="001A0AEB" w:rsidP="001A0AEB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en-IN"/>
        </w:rPr>
      </w:pP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P.Nagarajan</w:t>
      </w: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Under Secretary</w:t>
      </w: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Ministry of Information and Broadcasting</w:t>
      </w: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Shastri Bhavan</w:t>
      </w: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New Delhi-110 001.</w:t>
      </w: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Subject: Accessibility Standards for Television Programmes for Hearing Impaired – regarding.</w:t>
      </w:r>
    </w:p>
    <w:p w:rsidR="001A0AEB" w:rsidRDefault="001A0AEB" w:rsidP="001A0AEB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1A0AEB" w:rsidRDefault="001A0AEB" w:rsidP="001A0AEB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Sir,</w:t>
      </w:r>
    </w:p>
    <w:p w:rsidR="001A0AEB" w:rsidRDefault="001A0AEB" w:rsidP="001A0AE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13"/>
          <w:szCs w:val="13"/>
        </w:rPr>
      </w:pPr>
      <w:r>
        <w:rPr>
          <w:sz w:val="28"/>
          <w:szCs w:val="28"/>
        </w:rPr>
        <w:t>This is in reference your letter No.N-36016/12/2020-BP &amp;L (Pt.I) dated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 2021 on the subject cited above. It is to inform you that wherein comments have been invited for the Accessibility Standards for Television Programmes for Hearing Impaired. </w:t>
      </w:r>
      <w:r>
        <w:t xml:space="preserve"> </w:t>
      </w:r>
      <w:r>
        <w:rPr>
          <w:color w:val="201F1E"/>
          <w:sz w:val="28"/>
          <w:szCs w:val="28"/>
          <w:bdr w:val="none" w:sz="0" w:space="0" w:color="auto" w:frame="1"/>
        </w:rPr>
        <w:t>Please find enclosed </w:t>
      </w:r>
      <w:r>
        <w:rPr>
          <w:color w:val="000000"/>
          <w:sz w:val="28"/>
          <w:szCs w:val="28"/>
          <w:bdr w:val="none" w:sz="0" w:space="0" w:color="auto" w:frame="1"/>
        </w:rPr>
        <w:t xml:space="preserve">our recommendation and Guidelines for </w:t>
      </w:r>
      <w:r>
        <w:rPr>
          <w:color w:val="201F1E"/>
          <w:sz w:val="28"/>
          <w:szCs w:val="28"/>
          <w:bdr w:val="none" w:sz="0" w:space="0" w:color="auto" w:frame="1"/>
        </w:rPr>
        <w:t>deaf community regarding accessibility to include Indian Sign language, Deaf signers and interpreters for TV programmes.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13"/>
          <w:szCs w:val="13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Sir, we sincerely hope that you will agree to our request to initiate the process on the subject cited above. This is a need of people with deaf in India and vital to accessibility the deaf, in line with provisions in UNCRPD and Rights of Persons with Disabilities Act 2016. 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13"/>
          <w:szCs w:val="13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We look forward for a positive response by including of Indian Sign language </w:t>
      </w:r>
      <w:r>
        <w:rPr>
          <w:color w:val="201F1E"/>
          <w:sz w:val="28"/>
          <w:szCs w:val="28"/>
          <w:bdr w:val="none" w:sz="0" w:space="0" w:color="auto" w:frame="1"/>
        </w:rPr>
        <w:t>Deaf signers and interpreters for TV programmes.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Yours Sincerely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(---------------- ) 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President or General Secretary</w:t>
      </w:r>
    </w:p>
    <w:p w:rsidR="001A0AEB" w:rsidRDefault="001A0AEB" w:rsidP="001A0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06AB5" w:rsidRDefault="00006AB5"/>
    <w:sectPr w:rsidR="00006AB5" w:rsidSect="0000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B"/>
    <w:rsid w:val="00006AB5"/>
    <w:rsid w:val="000B5611"/>
    <w:rsid w:val="001A0AEB"/>
    <w:rsid w:val="00C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A8559-A419-E142-8E32-3806A4F5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EB"/>
    <w:pPr>
      <w:spacing w:after="160" w:line="254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0AEB"/>
    <w:rPr>
      <w:szCs w:val="22"/>
      <w:lang w:bidi="ar-SA"/>
    </w:rPr>
  </w:style>
  <w:style w:type="paragraph" w:customStyle="1" w:styleId="Body">
    <w:name w:val="Body"/>
    <w:uiPriority w:val="99"/>
    <w:semiHidden/>
    <w:rsid w:val="001A0AEB"/>
    <w:pPr>
      <w:spacing w:line="276" w:lineRule="auto"/>
    </w:pPr>
    <w:rPr>
      <w:rFonts w:ascii="Arial" w:eastAsia="Arial Unicode MS" w:hAnsi="Arial" w:cs="Arial Unicode MS"/>
      <w:color w:val="000000"/>
      <w:szCs w:val="22"/>
      <w:u w:color="000000"/>
      <w:lang w:val="de-DE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Anuj Jain</cp:lastModifiedBy>
  <cp:revision>2</cp:revision>
  <dcterms:created xsi:type="dcterms:W3CDTF">2021-11-26T05:58:00Z</dcterms:created>
  <dcterms:modified xsi:type="dcterms:W3CDTF">2021-11-26T05:58:00Z</dcterms:modified>
</cp:coreProperties>
</file>